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FD4666" w14:textId="783FBB06" w:rsidR="00794DB9" w:rsidRDefault="00794DB9" w:rsidP="00794DB9">
      <w:pPr>
        <w:jc w:val="center"/>
        <w:rPr>
          <w:rFonts w:eastAsiaTheme="majorEastAsia"/>
          <w:b/>
          <w:sz w:val="36"/>
          <w:szCs w:val="36"/>
        </w:rPr>
      </w:pPr>
    </w:p>
    <w:p w14:paraId="24D18B32" w14:textId="7CA309EC" w:rsidR="00F12957" w:rsidRPr="00794DB9" w:rsidRDefault="005F358B" w:rsidP="00794DB9">
      <w:pPr>
        <w:jc w:val="center"/>
        <w:rPr>
          <w:rFonts w:eastAsiaTheme="majorEastAsia"/>
          <w:b/>
          <w:sz w:val="20"/>
          <w:szCs w:val="20"/>
        </w:rPr>
      </w:pPr>
      <w:r>
        <w:rPr>
          <w:rFonts w:eastAsiaTheme="majorEastAsia"/>
          <w:b/>
          <w:noProof/>
          <w:sz w:val="36"/>
          <w:szCs w:val="36"/>
        </w:rPr>
        <w:drawing>
          <wp:inline distT="0" distB="0" distL="0" distR="0" wp14:anchorId="1B099F7C" wp14:editId="784824D2">
            <wp:extent cx="6654800" cy="1498600"/>
            <wp:effectExtent l="0" t="0" r="0" b="0"/>
            <wp:docPr id="1" name="図 1" descr="Macintosh HD:Users:yutaro:Desktop:entry_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utaro:Desktop:entry_202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12957">
        <w:rPr>
          <w:rFonts w:eastAsiaTheme="majorEastAsia"/>
          <w:b/>
          <w:sz w:val="36"/>
          <w:szCs w:val="36"/>
        </w:rPr>
        <w:t>〜第</w:t>
      </w:r>
      <w:r>
        <w:rPr>
          <w:rFonts w:eastAsiaTheme="majorEastAsia"/>
          <w:b/>
          <w:sz w:val="36"/>
          <w:szCs w:val="36"/>
        </w:rPr>
        <w:t>1</w:t>
      </w:r>
      <w:r>
        <w:rPr>
          <w:rFonts w:eastAsiaTheme="majorEastAsia"/>
          <w:b/>
          <w:sz w:val="36"/>
          <w:szCs w:val="36"/>
        </w:rPr>
        <w:t>3</w:t>
      </w:r>
      <w:r w:rsidR="00F12957" w:rsidRPr="00F12957">
        <w:rPr>
          <w:rFonts w:eastAsiaTheme="majorEastAsia"/>
          <w:b/>
          <w:sz w:val="36"/>
          <w:szCs w:val="36"/>
        </w:rPr>
        <w:t>回ひむかかるた大会への参加について〜</w:t>
      </w:r>
    </w:p>
    <w:p w14:paraId="15D5BFA1" w14:textId="4CB87B7D" w:rsidR="00950975" w:rsidRPr="00F12957" w:rsidRDefault="00950975" w:rsidP="007A577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</w:rPr>
      </w:pPr>
      <w:r w:rsidRPr="00F12957">
        <w:rPr>
          <w:rFonts w:asciiTheme="majorEastAsia" w:eastAsiaTheme="majorEastAsia" w:hAnsiTheme="majorEastAsia" w:cs="ヒラギノ角ゴ ProN W3" w:hint="eastAsia"/>
          <w:kern w:val="0"/>
          <w:sz w:val="22"/>
          <w:szCs w:val="22"/>
        </w:rPr>
        <w:t xml:space="preserve">　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第</w:t>
      </w:r>
      <w:r w:rsidR="005F358B">
        <w:rPr>
          <w:rFonts w:asciiTheme="majorEastAsia" w:eastAsiaTheme="majorEastAsia" w:hAnsiTheme="majorEastAsia" w:cs="ヒラギノ角ゴ ProN W3"/>
          <w:kern w:val="0"/>
        </w:rPr>
        <w:t>13</w:t>
      </w:r>
      <w:r w:rsidR="005F358B">
        <w:rPr>
          <w:rFonts w:asciiTheme="majorEastAsia" w:eastAsiaTheme="majorEastAsia" w:hAnsiTheme="majorEastAsia" w:cs="ヒラギノ角ゴ ProN W3" w:hint="eastAsia"/>
          <w:kern w:val="0"/>
        </w:rPr>
        <w:t>回ひむかかるた大会が</w:t>
      </w:r>
      <w:r w:rsidR="005F358B">
        <w:rPr>
          <w:rFonts w:asciiTheme="majorEastAsia" w:eastAsiaTheme="majorEastAsia" w:hAnsiTheme="majorEastAsia" w:cs="ヒラギノ角ゴ ProN W3"/>
          <w:kern w:val="0"/>
        </w:rPr>
        <w:t>2020</w:t>
      </w:r>
      <w:r w:rsidR="005F358B">
        <w:rPr>
          <w:rFonts w:asciiTheme="majorEastAsia" w:eastAsiaTheme="majorEastAsia" w:hAnsiTheme="majorEastAsia" w:cs="ヒラギノ角ゴ ProN W3" w:hint="eastAsia"/>
          <w:kern w:val="0"/>
        </w:rPr>
        <w:t>年</w:t>
      </w:r>
      <w:r w:rsidR="007A5777" w:rsidRPr="00F12957">
        <w:rPr>
          <w:rFonts w:asciiTheme="majorEastAsia" w:eastAsiaTheme="majorEastAsia" w:hAnsiTheme="majorEastAsia" w:cs="ヒラギノ角ゴ ProN W3"/>
          <w:kern w:val="0"/>
        </w:rPr>
        <w:t>2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月</w:t>
      </w:r>
      <w:r w:rsidR="005F358B">
        <w:rPr>
          <w:rFonts w:asciiTheme="majorEastAsia" w:eastAsiaTheme="majorEastAsia" w:hAnsiTheme="majorEastAsia" w:cs="ヒラギノ角ゴ ProN W3"/>
          <w:kern w:val="0"/>
        </w:rPr>
        <w:t>15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日</w:t>
      </w:r>
      <w:r w:rsidR="007A5777" w:rsidRPr="00F12957">
        <w:rPr>
          <w:rFonts w:asciiTheme="majorEastAsia" w:eastAsiaTheme="majorEastAsia" w:hAnsiTheme="majorEastAsia" w:cs="ヒラギノ角ゴ ProN W3"/>
          <w:kern w:val="0"/>
        </w:rPr>
        <w:t>(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土</w:t>
      </w:r>
      <w:r w:rsidR="007A5777" w:rsidRPr="00F12957">
        <w:rPr>
          <w:rFonts w:asciiTheme="majorEastAsia" w:eastAsiaTheme="majorEastAsia" w:hAnsiTheme="majorEastAsia" w:cs="ヒラギノ角ゴ ProN W3"/>
          <w:kern w:val="0"/>
        </w:rPr>
        <w:t>)</w:t>
      </w:r>
      <w:r w:rsidR="00DF6149">
        <w:rPr>
          <w:rFonts w:asciiTheme="majorEastAsia" w:eastAsiaTheme="majorEastAsia" w:hAnsiTheme="majorEastAsia" w:cs="ヒラギノ角ゴ ProN W3" w:hint="eastAsia"/>
          <w:kern w:val="0"/>
        </w:rPr>
        <w:t>に宮崎公立大学で開催されます。〇〇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小学校から参加できるのは、団体戦</w:t>
      </w:r>
      <w:r w:rsidR="007A5777" w:rsidRPr="00F12957">
        <w:rPr>
          <w:rFonts w:asciiTheme="majorEastAsia" w:eastAsiaTheme="majorEastAsia" w:hAnsiTheme="majorEastAsia" w:cs="ヒラギノ角ゴ ProN W3"/>
          <w:kern w:val="0"/>
        </w:rPr>
        <w:t>2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チーム</w:t>
      </w:r>
      <w:r w:rsidR="007A5777" w:rsidRPr="00F12957">
        <w:rPr>
          <w:rFonts w:asciiTheme="majorEastAsia" w:eastAsiaTheme="majorEastAsia" w:hAnsiTheme="majorEastAsia" w:cs="ヒラギノ角ゴ ProN W3"/>
          <w:kern w:val="0"/>
        </w:rPr>
        <w:t>(1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チーム</w:t>
      </w:r>
      <w:r w:rsidR="007A5777" w:rsidRPr="00F12957">
        <w:rPr>
          <w:rFonts w:asciiTheme="majorEastAsia" w:eastAsiaTheme="majorEastAsia" w:hAnsiTheme="majorEastAsia" w:cs="ヒラギノ角ゴ ProN W3"/>
          <w:kern w:val="0"/>
        </w:rPr>
        <w:t>3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名×</w:t>
      </w:r>
      <w:r w:rsidR="007A5777" w:rsidRPr="00F12957">
        <w:rPr>
          <w:rFonts w:asciiTheme="majorEastAsia" w:eastAsiaTheme="majorEastAsia" w:hAnsiTheme="majorEastAsia" w:cs="ヒラギノ角ゴ ProN W3"/>
          <w:kern w:val="0"/>
        </w:rPr>
        <w:t>2)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と個人戦</w:t>
      </w:r>
      <w:r w:rsidR="007A5777" w:rsidRPr="00F12957">
        <w:rPr>
          <w:rFonts w:asciiTheme="majorEastAsia" w:eastAsiaTheme="majorEastAsia" w:hAnsiTheme="majorEastAsia" w:cs="ヒラギノ角ゴ ProN W3"/>
          <w:kern w:val="0"/>
        </w:rPr>
        <w:t>2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名の計</w:t>
      </w:r>
      <w:r w:rsidR="007A5777" w:rsidRPr="00F12957">
        <w:rPr>
          <w:rFonts w:asciiTheme="majorEastAsia" w:eastAsiaTheme="majorEastAsia" w:hAnsiTheme="majorEastAsia" w:cs="ヒラギノ角ゴ ProN W3"/>
          <w:kern w:val="0"/>
        </w:rPr>
        <w:t>8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名となっています。</w:t>
      </w:r>
    </w:p>
    <w:p w14:paraId="44253B63" w14:textId="77777777" w:rsidR="00950975" w:rsidRPr="00F12957" w:rsidRDefault="00950975" w:rsidP="0095097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</w:rPr>
      </w:pPr>
      <w:r w:rsidRPr="00F12957">
        <w:rPr>
          <w:rFonts w:asciiTheme="majorEastAsia" w:eastAsiaTheme="majorEastAsia" w:hAnsiTheme="majorEastAsia" w:cs="ヒラギノ角ゴ ProN W3" w:hint="eastAsia"/>
          <w:kern w:val="0"/>
        </w:rPr>
        <w:t xml:space="preserve">　</w:t>
      </w:r>
      <w:r w:rsidR="005E3E96" w:rsidRPr="00F12957">
        <w:rPr>
          <w:rFonts w:asciiTheme="majorEastAsia" w:eastAsiaTheme="majorEastAsia" w:hAnsiTheme="majorEastAsia" w:cs="ヒラギノ角ゴ ProN W3" w:hint="eastAsia"/>
          <w:kern w:val="0"/>
        </w:rPr>
        <w:t>参加を希望する児童</w:t>
      </w:r>
      <w:r w:rsidR="007A5777" w:rsidRPr="00F12957">
        <w:rPr>
          <w:rFonts w:asciiTheme="majorEastAsia" w:eastAsiaTheme="majorEastAsia" w:hAnsiTheme="majorEastAsia" w:cs="ヒラギノ角ゴ ProN W3" w:hint="eastAsia"/>
          <w:kern w:val="0"/>
        </w:rPr>
        <w:t>は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bdr w:val="single" w:sz="4" w:space="0" w:color="auto"/>
        </w:rPr>
        <w:t>〇〇</w:t>
      </w:r>
      <w:r w:rsidR="007A5777" w:rsidRPr="00F12957">
        <w:rPr>
          <w:rFonts w:asciiTheme="majorEastAsia" w:eastAsiaTheme="majorEastAsia" w:hAnsiTheme="majorEastAsia" w:cs="ヒラギノ角ゴ ProN W3" w:hint="eastAsia"/>
          <w:b/>
          <w:kern w:val="0"/>
          <w:bdr w:val="single" w:sz="4" w:space="0" w:color="auto"/>
        </w:rPr>
        <w:t>月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bdr w:val="single" w:sz="4" w:space="0" w:color="auto"/>
        </w:rPr>
        <w:t>〇〇</w:t>
      </w:r>
      <w:r w:rsidR="007A5777" w:rsidRPr="00F12957">
        <w:rPr>
          <w:rFonts w:asciiTheme="majorEastAsia" w:eastAsiaTheme="majorEastAsia" w:hAnsiTheme="majorEastAsia" w:cs="ヒラギノ角ゴ ProN W3" w:hint="eastAsia"/>
          <w:b/>
          <w:kern w:val="0"/>
          <w:bdr w:val="single" w:sz="4" w:space="0" w:color="auto"/>
        </w:rPr>
        <w:t>日</w:t>
      </w:r>
      <w:r w:rsidR="007A5777" w:rsidRPr="00F12957">
        <w:rPr>
          <w:rFonts w:asciiTheme="majorEastAsia" w:eastAsiaTheme="majorEastAsia" w:hAnsiTheme="majorEastAsia" w:cs="ヒラギノ角ゴ ProN W3"/>
          <w:b/>
          <w:kern w:val="0"/>
          <w:bdr w:val="single" w:sz="4" w:space="0" w:color="auto"/>
        </w:rPr>
        <w:t>(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bdr w:val="single" w:sz="4" w:space="0" w:color="auto"/>
        </w:rPr>
        <w:t>〇</w:t>
      </w:r>
      <w:r w:rsidR="007A5777" w:rsidRPr="00F12957">
        <w:rPr>
          <w:rFonts w:asciiTheme="majorEastAsia" w:eastAsiaTheme="majorEastAsia" w:hAnsiTheme="majorEastAsia" w:cs="ヒラギノ角ゴ ProN W3"/>
          <w:b/>
          <w:kern w:val="0"/>
          <w:bdr w:val="single" w:sz="4" w:space="0" w:color="auto"/>
        </w:rPr>
        <w:t>)</w:t>
      </w:r>
      <w:r w:rsidR="007A5777" w:rsidRPr="00F12957">
        <w:rPr>
          <w:rFonts w:asciiTheme="majorEastAsia" w:eastAsiaTheme="majorEastAsia" w:hAnsiTheme="majorEastAsia" w:cs="ヒラギノ角ゴ ProN W3" w:hint="eastAsia"/>
          <w:b/>
          <w:kern w:val="0"/>
          <w:bdr w:val="single" w:sz="4" w:space="0" w:color="auto"/>
        </w:rPr>
        <w:t>ま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bdr w:val="single" w:sz="4" w:space="0" w:color="auto"/>
        </w:rPr>
        <w:t>で</w:t>
      </w:r>
      <w:r w:rsidRPr="00F12957">
        <w:rPr>
          <w:rFonts w:asciiTheme="majorEastAsia" w:eastAsiaTheme="majorEastAsia" w:hAnsiTheme="majorEastAsia" w:cs="ヒラギノ角ゴ ProN W3" w:hint="eastAsia"/>
          <w:kern w:val="0"/>
        </w:rPr>
        <w:t>に、保護者の方の同意を得た上で、下の参加申し込みを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bdr w:val="single" w:sz="4" w:space="0" w:color="auto"/>
        </w:rPr>
        <w:t>〇年〇組〇〇まで</w:t>
      </w:r>
      <w:r w:rsidRPr="00F12957">
        <w:rPr>
          <w:rFonts w:asciiTheme="majorEastAsia" w:eastAsiaTheme="majorEastAsia" w:hAnsiTheme="majorEastAsia" w:cs="ヒラギノ角ゴ ProN W3" w:hint="eastAsia"/>
          <w:kern w:val="0"/>
        </w:rPr>
        <w:t>提出してください。</w:t>
      </w:r>
    </w:p>
    <w:p w14:paraId="1024775C" w14:textId="7BE757D0" w:rsidR="009075D7" w:rsidRPr="00794DB9" w:rsidRDefault="00950975" w:rsidP="0095097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</w:rPr>
      </w:pPr>
      <w:r w:rsidRPr="00F12957">
        <w:rPr>
          <w:rFonts w:asciiTheme="majorEastAsia" w:eastAsiaTheme="majorEastAsia" w:hAnsiTheme="majorEastAsia" w:cs="ヒラギノ角ゴ ProN W3" w:hint="eastAsia"/>
          <w:kern w:val="0"/>
        </w:rPr>
        <w:t xml:space="preserve">　ひむかかるたを通して、楽しみながらふるさと・宮崎のことをもっと知って、もっと好きになってほしいと願っています。また、かるたを通してルールやマナーを守ったり、仲間と協力したり、勝ち負けの喜び・悔しさを共有できる喜びを感じてほしいと思います。皆さんの参加を待っています！</w:t>
      </w:r>
    </w:p>
    <w:p w14:paraId="6203C263" w14:textId="77777777" w:rsidR="005E3E96" w:rsidRPr="00F12957" w:rsidRDefault="005E3E96" w:rsidP="0095097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  <w:u w:val="single"/>
        </w:rPr>
      </w:pPr>
      <w:r w:rsidRPr="00F12957">
        <w:rPr>
          <w:rFonts w:asciiTheme="majorEastAsia" w:eastAsiaTheme="majorEastAsia" w:hAnsiTheme="majorEastAsia" w:cs="ヒラギノ角ゴ ProN W3" w:hint="eastAsia"/>
          <w:kern w:val="0"/>
          <w:u w:val="single"/>
        </w:rPr>
        <w:t>※注意事項①</w:t>
      </w:r>
    </w:p>
    <w:p w14:paraId="4545321F" w14:textId="77777777" w:rsidR="005E3E96" w:rsidRPr="00F12957" w:rsidRDefault="00F12957" w:rsidP="0095097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</w:rPr>
      </w:pPr>
      <w:r>
        <w:rPr>
          <w:rFonts w:asciiTheme="majorEastAsia" w:eastAsiaTheme="majorEastAsia" w:hAnsiTheme="majorEastAsia" w:cs="ヒラギノ角ゴ ProN W3" w:hint="eastAsia"/>
          <w:kern w:val="0"/>
        </w:rPr>
        <w:t>参加を希望する児童が多い場合は校内予選を行います</w:t>
      </w:r>
    </w:p>
    <w:p w14:paraId="0AA0A728" w14:textId="77777777" w:rsidR="005E3E96" w:rsidRPr="00F12957" w:rsidRDefault="005E3E96" w:rsidP="0095097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  <w:u w:val="single"/>
        </w:rPr>
      </w:pPr>
      <w:r w:rsidRPr="00F12957">
        <w:rPr>
          <w:rFonts w:asciiTheme="majorEastAsia" w:eastAsiaTheme="majorEastAsia" w:hAnsiTheme="majorEastAsia" w:cs="ヒラギノ角ゴ ProN W3" w:hint="eastAsia"/>
          <w:kern w:val="0"/>
          <w:u w:val="single"/>
        </w:rPr>
        <w:t>※注意事項②</w:t>
      </w:r>
    </w:p>
    <w:p w14:paraId="50395F7B" w14:textId="77777777" w:rsidR="009075D7" w:rsidRPr="00F12957" w:rsidRDefault="00F12957" w:rsidP="0095097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</w:rPr>
      </w:pPr>
      <w:r>
        <w:rPr>
          <w:rFonts w:asciiTheme="majorEastAsia" w:eastAsiaTheme="majorEastAsia" w:hAnsiTheme="majorEastAsia" w:cs="ヒラギノ角ゴ ProN W3" w:hint="eastAsia"/>
          <w:kern w:val="0"/>
        </w:rPr>
        <w:t>団体チームは、チーム名を３人で話し合って「宮崎</w:t>
      </w:r>
      <w:r w:rsidR="005E3E96" w:rsidRPr="00F12957">
        <w:rPr>
          <w:rFonts w:asciiTheme="majorEastAsia" w:eastAsiaTheme="majorEastAsia" w:hAnsiTheme="majorEastAsia" w:cs="ヒラギノ角ゴ ProN W3" w:hint="eastAsia"/>
          <w:kern w:val="0"/>
        </w:rPr>
        <w:t>になじみがある自然・食べもの・歴史・偉人・観光地等」をもとに考えてください</w:t>
      </w:r>
      <w:r w:rsidR="005E3E96" w:rsidRPr="00F12957">
        <w:rPr>
          <w:rFonts w:asciiTheme="majorEastAsia" w:eastAsiaTheme="majorEastAsia" w:hAnsiTheme="majorEastAsia" w:cs="ヒラギノ角ゴ ProN W3"/>
          <w:kern w:val="0"/>
        </w:rPr>
        <w:t>(</w:t>
      </w:r>
      <w:r w:rsidR="005E3E96" w:rsidRPr="00F12957">
        <w:rPr>
          <w:rFonts w:asciiTheme="majorEastAsia" w:eastAsiaTheme="majorEastAsia" w:hAnsiTheme="majorEastAsia" w:cs="ヒラギノ角ゴ ProN W3" w:hint="eastAsia"/>
          <w:kern w:val="0"/>
        </w:rPr>
        <w:t>例：「マンゴーズ」「わくわく和牛」「芋焼酎レッド」等</w:t>
      </w:r>
      <w:r w:rsidR="005E3E96" w:rsidRPr="00F12957">
        <w:rPr>
          <w:rFonts w:asciiTheme="majorEastAsia" w:eastAsiaTheme="majorEastAsia" w:hAnsiTheme="majorEastAsia" w:cs="ヒラギノ角ゴ ProN W3"/>
          <w:kern w:val="0"/>
        </w:rPr>
        <w:t>)</w:t>
      </w:r>
    </w:p>
    <w:p w14:paraId="4410C321" w14:textId="77777777" w:rsidR="00F12957" w:rsidRPr="00F12957" w:rsidRDefault="00F12957" w:rsidP="00950975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kern w:val="0"/>
          <w:sz w:val="22"/>
          <w:szCs w:val="22"/>
        </w:rPr>
      </w:pPr>
    </w:p>
    <w:p w14:paraId="521AB3D6" w14:textId="77777777" w:rsidR="009075D7" w:rsidRPr="00F12957" w:rsidRDefault="009075D7" w:rsidP="009075D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EastAsia" w:eastAsiaTheme="majorEastAsia" w:hAnsiTheme="majorEastAsia" w:cs="ヒラギノ角ゴ ProN W3"/>
          <w:b/>
          <w:kern w:val="0"/>
          <w:sz w:val="32"/>
          <w:szCs w:val="32"/>
        </w:rPr>
      </w:pPr>
      <w:r w:rsidRPr="00F12957">
        <w:rPr>
          <w:rFonts w:asciiTheme="majorEastAsia" w:eastAsiaTheme="majorEastAsia" w:hAnsiTheme="majorEastAsia" w:cs="ヒラギノ角ゴ ProN W3" w:hint="eastAsia"/>
          <w:b/>
          <w:noProof/>
          <w:kern w:val="0"/>
          <w:sz w:val="32"/>
          <w:szCs w:val="32"/>
        </w:rPr>
        <w:drawing>
          <wp:inline distT="0" distB="0" distL="0" distR="0" wp14:anchorId="4C068F40" wp14:editId="32B264D7">
            <wp:extent cx="6604000" cy="444500"/>
            <wp:effectExtent l="0" t="0" r="0" b="12700"/>
            <wp:docPr id="8" name="図 8" descr="Macintosh HD:private:var:folders:42:j8tcr2v930g9l4_7x39qp6600000gp:T:TemporaryItems:e439d1d00605bbf26cecf254f96c90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private:var:folders:42:j8tcr2v930g9l4_7x39qp6600000gp:T:TemporaryItems:e439d1d00605bbf26cecf254f96c90f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71F354" w14:textId="27796C62" w:rsidR="00D9542D" w:rsidRPr="00F12957" w:rsidRDefault="00D9542D" w:rsidP="009075D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ヒラギノ角ゴ ProN W3"/>
          <w:b/>
          <w:kern w:val="0"/>
          <w:sz w:val="22"/>
          <w:szCs w:val="22"/>
        </w:rPr>
      </w:pP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32"/>
          <w:szCs w:val="32"/>
        </w:rPr>
        <w:t>第</w:t>
      </w:r>
      <w:r w:rsidR="005F358B">
        <w:rPr>
          <w:rFonts w:asciiTheme="majorEastAsia" w:eastAsiaTheme="majorEastAsia" w:hAnsiTheme="majorEastAsia" w:cs="ヒラギノ角ゴ ProN W3"/>
          <w:b/>
          <w:kern w:val="0"/>
          <w:sz w:val="32"/>
          <w:szCs w:val="32"/>
        </w:rPr>
        <w:t>13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32"/>
          <w:szCs w:val="32"/>
        </w:rPr>
        <w:t>回ひむかかるた大会</w:t>
      </w:r>
      <w:r w:rsidRPr="00F12957">
        <w:rPr>
          <w:rFonts w:asciiTheme="majorEastAsia" w:eastAsiaTheme="majorEastAsia" w:hAnsiTheme="majorEastAsia" w:cs="ヒラギノ角ゴ ProN W3"/>
          <w:b/>
          <w:kern w:val="0"/>
          <w:sz w:val="32"/>
          <w:szCs w:val="32"/>
        </w:rPr>
        <w:t xml:space="preserve"> 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32"/>
          <w:szCs w:val="32"/>
        </w:rPr>
        <w:t>参加申し込み</w:t>
      </w:r>
    </w:p>
    <w:p w14:paraId="5F90CE82" w14:textId="77777777" w:rsidR="00D9542D" w:rsidRPr="00F12957" w:rsidRDefault="009D6122" w:rsidP="009D612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b/>
          <w:kern w:val="0"/>
          <w:sz w:val="22"/>
          <w:szCs w:val="22"/>
        </w:rPr>
      </w:pP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22"/>
          <w:szCs w:val="22"/>
        </w:rPr>
        <w:t>▲【団体戦】</w:t>
      </w:r>
      <w:r w:rsidR="00D9542D" w:rsidRPr="00F12957">
        <w:rPr>
          <w:rFonts w:asciiTheme="majorEastAsia" w:eastAsiaTheme="majorEastAsia" w:hAnsiTheme="majorEastAsia" w:cs="ヒラギノ角ゴ ProN W3" w:hint="eastAsia"/>
          <w:b/>
          <w:kern w:val="0"/>
          <w:sz w:val="22"/>
          <w:szCs w:val="22"/>
        </w:rPr>
        <w:t>ルールやマナーを守り、いかなるときも最後まで戦い抜くことを約束します。</w:t>
      </w:r>
    </w:p>
    <w:tbl>
      <w:tblPr>
        <w:tblStyle w:val="a5"/>
        <w:tblW w:w="10064" w:type="dxa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513"/>
      </w:tblGrid>
      <w:tr w:rsidR="00794DB9" w:rsidRPr="00F12957" w14:paraId="225DB709" w14:textId="77777777" w:rsidTr="009D6122">
        <w:trPr>
          <w:trHeight w:val="483"/>
        </w:trPr>
        <w:tc>
          <w:tcPr>
            <w:tcW w:w="2551" w:type="dxa"/>
            <w:vAlign w:val="center"/>
          </w:tcPr>
          <w:p w14:paraId="514F27C5" w14:textId="4BEA5C85" w:rsidR="00794DB9" w:rsidRPr="00F12957" w:rsidRDefault="00794DB9" w:rsidP="00D9542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  <w:r w:rsidRPr="00F12957">
              <w:rPr>
                <w:rFonts w:asciiTheme="majorEastAsia" w:eastAsiaTheme="majorEastAsia" w:hAnsiTheme="majorEastAsia" w:cs="ヒラギノ角ゴ ProN W3" w:hint="eastAsia"/>
                <w:b/>
                <w:kern w:val="0"/>
                <w:sz w:val="22"/>
                <w:szCs w:val="22"/>
              </w:rPr>
              <w:t>団体戦チーム名</w:t>
            </w:r>
          </w:p>
        </w:tc>
        <w:tc>
          <w:tcPr>
            <w:tcW w:w="7513" w:type="dxa"/>
            <w:vAlign w:val="center"/>
          </w:tcPr>
          <w:p w14:paraId="64B58289" w14:textId="78EC2F95" w:rsidR="00794DB9" w:rsidRPr="00F12957" w:rsidRDefault="00794DB9" w:rsidP="00D9542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</w:p>
        </w:tc>
      </w:tr>
      <w:tr w:rsidR="00794DB9" w:rsidRPr="00F12957" w14:paraId="108EDFE2" w14:textId="77777777" w:rsidTr="009D6122">
        <w:trPr>
          <w:trHeight w:val="569"/>
        </w:trPr>
        <w:tc>
          <w:tcPr>
            <w:tcW w:w="2551" w:type="dxa"/>
            <w:vMerge w:val="restart"/>
            <w:vAlign w:val="center"/>
          </w:tcPr>
          <w:p w14:paraId="33D0147F" w14:textId="77777777" w:rsidR="00794DB9" w:rsidRPr="00F12957" w:rsidRDefault="00794DB9" w:rsidP="00D9542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  <w:r w:rsidRPr="00F12957">
              <w:rPr>
                <w:rFonts w:asciiTheme="majorEastAsia" w:eastAsiaTheme="majorEastAsia" w:hAnsiTheme="majorEastAsia" w:cs="ヒラギノ角ゴ ProN W3" w:hint="eastAsia"/>
                <w:b/>
                <w:kern w:val="0"/>
                <w:sz w:val="22"/>
                <w:szCs w:val="22"/>
              </w:rPr>
              <w:t>団体戦メンバー</w:t>
            </w:r>
          </w:p>
          <w:p w14:paraId="50AF236D" w14:textId="77777777" w:rsidR="00794DB9" w:rsidRPr="00F12957" w:rsidRDefault="00794DB9" w:rsidP="00D9542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  <w:r w:rsidRPr="00F12957">
              <w:rPr>
                <w:rFonts w:asciiTheme="majorEastAsia" w:eastAsiaTheme="majorEastAsia" w:hAnsiTheme="majorEastAsia" w:cs="ヒラギノ角ゴ ProN W3" w:hint="eastAsia"/>
                <w:b/>
                <w:kern w:val="0"/>
                <w:sz w:val="22"/>
                <w:szCs w:val="22"/>
              </w:rPr>
              <w:t>※◎はキャプテン</w:t>
            </w:r>
          </w:p>
        </w:tc>
        <w:tc>
          <w:tcPr>
            <w:tcW w:w="7513" w:type="dxa"/>
            <w:vAlign w:val="center"/>
          </w:tcPr>
          <w:p w14:paraId="69EEFDE3" w14:textId="20115A49" w:rsidR="00794DB9" w:rsidRPr="00F12957" w:rsidRDefault="00794DB9" w:rsidP="00D9542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  <w:r w:rsidRPr="00F12957">
              <w:rPr>
                <w:rFonts w:asciiTheme="majorEastAsia" w:eastAsiaTheme="majorEastAsia" w:hAnsiTheme="majorEastAsia" w:cs="ヒラギノ角ゴ ProN W3" w:hint="eastAsia"/>
                <w:b/>
                <w:kern w:val="0"/>
                <w:sz w:val="22"/>
                <w:szCs w:val="22"/>
              </w:rPr>
              <w:t xml:space="preserve">　　　年　　　組　◎</w:t>
            </w:r>
          </w:p>
        </w:tc>
      </w:tr>
      <w:tr w:rsidR="00794DB9" w:rsidRPr="00F12957" w14:paraId="5BBCD2A1" w14:textId="77777777" w:rsidTr="009D6122">
        <w:trPr>
          <w:trHeight w:val="563"/>
        </w:trPr>
        <w:tc>
          <w:tcPr>
            <w:tcW w:w="2551" w:type="dxa"/>
            <w:vMerge/>
            <w:vAlign w:val="center"/>
          </w:tcPr>
          <w:p w14:paraId="542FA297" w14:textId="77777777" w:rsidR="00794DB9" w:rsidRPr="00F12957" w:rsidRDefault="00794DB9" w:rsidP="00D9542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427D4B41" w14:textId="6D735011" w:rsidR="00794DB9" w:rsidRPr="00F12957" w:rsidRDefault="00794DB9" w:rsidP="00D9542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  <w:r w:rsidRPr="00F12957">
              <w:rPr>
                <w:rFonts w:asciiTheme="majorEastAsia" w:eastAsiaTheme="majorEastAsia" w:hAnsiTheme="majorEastAsia" w:cs="ヒラギノ角ゴ ProN W3" w:hint="eastAsia"/>
                <w:b/>
                <w:kern w:val="0"/>
                <w:sz w:val="22"/>
                <w:szCs w:val="22"/>
              </w:rPr>
              <w:t xml:space="preserve">　　　年　　　組　◯</w:t>
            </w:r>
          </w:p>
        </w:tc>
      </w:tr>
      <w:tr w:rsidR="00794DB9" w:rsidRPr="00F12957" w14:paraId="31D011AD" w14:textId="77777777" w:rsidTr="009D6122">
        <w:trPr>
          <w:trHeight w:val="537"/>
        </w:trPr>
        <w:tc>
          <w:tcPr>
            <w:tcW w:w="2551" w:type="dxa"/>
            <w:vMerge/>
            <w:vAlign w:val="center"/>
          </w:tcPr>
          <w:p w14:paraId="75E95868" w14:textId="77777777" w:rsidR="00794DB9" w:rsidRPr="00F12957" w:rsidRDefault="00794DB9" w:rsidP="00D9542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</w:p>
        </w:tc>
        <w:tc>
          <w:tcPr>
            <w:tcW w:w="7513" w:type="dxa"/>
            <w:vAlign w:val="center"/>
          </w:tcPr>
          <w:p w14:paraId="13F17988" w14:textId="72F135B2" w:rsidR="00794DB9" w:rsidRPr="00F12957" w:rsidRDefault="00794DB9" w:rsidP="00D9542D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ヒラギノ角ゴ ProN W3" w:hint="eastAsia"/>
                <w:b/>
                <w:kern w:val="0"/>
                <w:sz w:val="22"/>
                <w:szCs w:val="22"/>
              </w:rPr>
              <w:t xml:space="preserve">　　　</w:t>
            </w:r>
            <w:r w:rsidRPr="00F12957">
              <w:rPr>
                <w:rFonts w:asciiTheme="majorEastAsia" w:eastAsiaTheme="majorEastAsia" w:hAnsiTheme="majorEastAsia" w:cs="ヒラギノ角ゴ ProN W3" w:hint="eastAsia"/>
                <w:b/>
                <w:kern w:val="0"/>
                <w:sz w:val="22"/>
                <w:szCs w:val="22"/>
              </w:rPr>
              <w:t>年　　　組　◯</w:t>
            </w:r>
          </w:p>
        </w:tc>
      </w:tr>
    </w:tbl>
    <w:p w14:paraId="1642E754" w14:textId="77777777" w:rsidR="009D6122" w:rsidRPr="00F12957" w:rsidRDefault="009D6122" w:rsidP="009D6122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Theme="majorEastAsia" w:eastAsiaTheme="majorEastAsia" w:hAnsiTheme="majorEastAsia" w:cs="ヒラギノ角ゴ ProN W3"/>
          <w:b/>
          <w:kern w:val="0"/>
          <w:sz w:val="22"/>
          <w:szCs w:val="22"/>
        </w:rPr>
      </w:pP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22"/>
          <w:szCs w:val="22"/>
        </w:rPr>
        <w:t>▲【個人戦】ルールやマナーを守り、いかなるときも最後まで戦い抜くことを約束します。</w:t>
      </w:r>
    </w:p>
    <w:tbl>
      <w:tblPr>
        <w:tblStyle w:val="a5"/>
        <w:tblW w:w="0" w:type="auto"/>
        <w:tblInd w:w="3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551"/>
        <w:gridCol w:w="7513"/>
      </w:tblGrid>
      <w:tr w:rsidR="009D6122" w:rsidRPr="00F12957" w14:paraId="0DBDCC96" w14:textId="77777777" w:rsidTr="009D6122">
        <w:trPr>
          <w:trHeight w:val="528"/>
        </w:trPr>
        <w:tc>
          <w:tcPr>
            <w:tcW w:w="2551" w:type="dxa"/>
            <w:vAlign w:val="center"/>
          </w:tcPr>
          <w:p w14:paraId="1FB12DF3" w14:textId="77777777" w:rsidR="009D6122" w:rsidRPr="00F12957" w:rsidRDefault="009D6122" w:rsidP="009D612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  <w:r w:rsidRPr="00F12957">
              <w:rPr>
                <w:rFonts w:asciiTheme="majorEastAsia" w:eastAsiaTheme="majorEastAsia" w:hAnsiTheme="majorEastAsia" w:cs="ヒラギノ角ゴ ProN W3" w:hint="eastAsia"/>
                <w:b/>
                <w:kern w:val="0"/>
                <w:sz w:val="22"/>
                <w:szCs w:val="22"/>
              </w:rPr>
              <w:t>氏　　　　　名</w:t>
            </w:r>
          </w:p>
        </w:tc>
        <w:tc>
          <w:tcPr>
            <w:tcW w:w="7513" w:type="dxa"/>
            <w:vAlign w:val="center"/>
          </w:tcPr>
          <w:p w14:paraId="6B3C9219" w14:textId="77777777" w:rsidR="009D6122" w:rsidRPr="00F12957" w:rsidRDefault="009D6122" w:rsidP="009D6122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ヒラギノ角ゴ ProN W3"/>
                <w:b/>
                <w:kern w:val="0"/>
                <w:sz w:val="22"/>
                <w:szCs w:val="22"/>
              </w:rPr>
            </w:pPr>
            <w:r w:rsidRPr="00F12957">
              <w:rPr>
                <w:rFonts w:asciiTheme="majorEastAsia" w:eastAsiaTheme="majorEastAsia" w:hAnsiTheme="majorEastAsia" w:cs="ヒラギノ角ゴ ProN W3" w:hint="eastAsia"/>
                <w:b/>
                <w:kern w:val="0"/>
                <w:sz w:val="22"/>
                <w:szCs w:val="22"/>
              </w:rPr>
              <w:t xml:space="preserve">　　　年　　　組</w:t>
            </w:r>
          </w:p>
        </w:tc>
      </w:tr>
    </w:tbl>
    <w:p w14:paraId="455E4193" w14:textId="2FD61ACF" w:rsidR="009D6122" w:rsidRPr="00F12957" w:rsidRDefault="009D6122" w:rsidP="009075D7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EastAsia" w:eastAsiaTheme="majorEastAsia" w:hAnsiTheme="majorEastAsia" w:cs="ヒラギノ角ゴ ProN W3"/>
          <w:b/>
          <w:kern w:val="0"/>
          <w:sz w:val="22"/>
          <w:szCs w:val="22"/>
        </w:rPr>
      </w:pP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36"/>
          <w:szCs w:val="36"/>
        </w:rPr>
        <w:t>★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8"/>
          <w:bdr w:val="single" w:sz="18" w:space="0" w:color="auto"/>
        </w:rPr>
        <w:t>◯◯月◯◯日</w:t>
      </w:r>
      <w:r w:rsidRPr="00F12957">
        <w:rPr>
          <w:rFonts w:asciiTheme="majorEastAsia" w:eastAsiaTheme="majorEastAsia" w:hAnsiTheme="majorEastAsia" w:cs="ヒラギノ角ゴ ProN W3"/>
          <w:b/>
          <w:kern w:val="0"/>
          <w:sz w:val="28"/>
          <w:szCs w:val="28"/>
          <w:bdr w:val="single" w:sz="18" w:space="0" w:color="auto"/>
        </w:rPr>
        <w:t>(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8"/>
          <w:bdr w:val="single" w:sz="18" w:space="0" w:color="auto"/>
        </w:rPr>
        <w:t>月</w:t>
      </w:r>
      <w:r w:rsidRPr="00F12957">
        <w:rPr>
          <w:rFonts w:asciiTheme="majorEastAsia" w:eastAsiaTheme="majorEastAsia" w:hAnsiTheme="majorEastAsia" w:cs="ヒラギノ角ゴ ProN W3"/>
          <w:b/>
          <w:kern w:val="0"/>
          <w:sz w:val="28"/>
          <w:szCs w:val="28"/>
          <w:bdr w:val="single" w:sz="18" w:space="0" w:color="auto"/>
        </w:rPr>
        <w:t>)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8"/>
          <w:bdr w:val="single" w:sz="18" w:space="0" w:color="auto"/>
        </w:rPr>
        <w:t>まで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22"/>
          <w:szCs w:val="22"/>
        </w:rPr>
        <w:t>に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28"/>
          <w:szCs w:val="28"/>
          <w:bdr w:val="single" w:sz="18" w:space="0" w:color="auto"/>
        </w:rPr>
        <w:t>◯年◯組◯◯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22"/>
          <w:szCs w:val="22"/>
        </w:rPr>
        <w:t>まで</w:t>
      </w:r>
      <w:r w:rsidR="00F74533">
        <w:rPr>
          <w:rFonts w:asciiTheme="majorEastAsia" w:eastAsiaTheme="majorEastAsia" w:hAnsiTheme="majorEastAsia" w:cs="ヒラギノ角ゴ ProN W3"/>
          <w:b/>
          <w:kern w:val="0"/>
          <w:sz w:val="22"/>
          <w:szCs w:val="22"/>
        </w:rPr>
        <w:t>(</w:t>
      </w:r>
      <w:r w:rsidR="00F74533">
        <w:rPr>
          <w:rFonts w:asciiTheme="majorEastAsia" w:eastAsiaTheme="majorEastAsia" w:hAnsiTheme="majorEastAsia" w:cs="ヒラギノ角ゴ ProN W3" w:hint="eastAsia"/>
          <w:b/>
          <w:kern w:val="0"/>
          <w:sz w:val="22"/>
          <w:szCs w:val="22"/>
        </w:rPr>
        <w:t>団体戦は３人揃って</w:t>
      </w:r>
      <w:r w:rsidR="00F74533">
        <w:rPr>
          <w:rFonts w:asciiTheme="majorEastAsia" w:eastAsiaTheme="majorEastAsia" w:hAnsiTheme="majorEastAsia" w:cs="ヒラギノ角ゴ ProN W3"/>
          <w:b/>
          <w:kern w:val="0"/>
          <w:sz w:val="22"/>
          <w:szCs w:val="22"/>
        </w:rPr>
        <w:t>)</w:t>
      </w:r>
      <w:r w:rsidRPr="00F12957">
        <w:rPr>
          <w:rFonts w:asciiTheme="majorEastAsia" w:eastAsiaTheme="majorEastAsia" w:hAnsiTheme="majorEastAsia" w:cs="ヒラギノ角ゴ ProN W3" w:hint="eastAsia"/>
          <w:b/>
          <w:kern w:val="0"/>
          <w:sz w:val="22"/>
          <w:szCs w:val="22"/>
        </w:rPr>
        <w:t>提出してください</w:t>
      </w:r>
    </w:p>
    <w:sectPr w:rsidR="009D6122" w:rsidRPr="00F12957" w:rsidSect="00D9542D">
      <w:pgSz w:w="11900" w:h="16840"/>
      <w:pgMar w:top="709" w:right="701" w:bottom="709" w:left="709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opperplate"/>
    <w:panose1 w:val="02040604050505020304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777"/>
    <w:rsid w:val="00064465"/>
    <w:rsid w:val="005E3E96"/>
    <w:rsid w:val="005F358B"/>
    <w:rsid w:val="00794DB9"/>
    <w:rsid w:val="007A5777"/>
    <w:rsid w:val="009075D7"/>
    <w:rsid w:val="00931787"/>
    <w:rsid w:val="00950975"/>
    <w:rsid w:val="009D6122"/>
    <w:rsid w:val="00B42BD6"/>
    <w:rsid w:val="00D9542D"/>
    <w:rsid w:val="00DF6149"/>
    <w:rsid w:val="00F12957"/>
    <w:rsid w:val="00F74533"/>
    <w:rsid w:val="00F8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6B340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7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777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D95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6122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77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A5777"/>
    <w:rPr>
      <w:rFonts w:ascii="ヒラギノ角ゴ ProN W3" w:eastAsia="ヒラギノ角ゴ ProN W3"/>
      <w:sz w:val="18"/>
      <w:szCs w:val="18"/>
    </w:rPr>
  </w:style>
  <w:style w:type="table" w:styleId="a5">
    <w:name w:val="Table Grid"/>
    <w:basedOn w:val="a1"/>
    <w:uiPriority w:val="59"/>
    <w:rsid w:val="00D954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61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46A957-BB3A-2C4C-9605-F26FF8D6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101</Words>
  <Characters>576</Characters>
  <Application>Microsoft Macintosh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黒木 裕太郎</dc:creator>
  <cp:keywords/>
  <dc:description/>
  <cp:lastModifiedBy>黒木 裕太郎</cp:lastModifiedBy>
  <cp:revision>7</cp:revision>
  <cp:lastPrinted>2018-12-07T03:26:00Z</cp:lastPrinted>
  <dcterms:created xsi:type="dcterms:W3CDTF">2018-12-07T00:36:00Z</dcterms:created>
  <dcterms:modified xsi:type="dcterms:W3CDTF">2019-12-19T01:33:00Z</dcterms:modified>
</cp:coreProperties>
</file>